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A64D9" w14:textId="77777777" w:rsidR="00E64DB0" w:rsidRPr="00BE044F" w:rsidRDefault="00353EED" w:rsidP="00DA3F6B">
      <w:pPr>
        <w:spacing w:line="800" w:lineRule="exact"/>
        <w:jc w:val="center"/>
        <w:rPr>
          <w:rFonts w:ascii="Cornerstone" w:hAnsi="Cornerstone"/>
          <w:sz w:val="80"/>
          <w:szCs w:val="80"/>
        </w:rPr>
      </w:pPr>
      <w:r w:rsidRPr="00BE044F">
        <w:rPr>
          <w:rFonts w:ascii="Cornerstone" w:hAnsi="Cornerstone"/>
          <w:sz w:val="80"/>
          <w:szCs w:val="80"/>
        </w:rPr>
        <w:t>We’ve Got Spirit!</w:t>
      </w:r>
    </w:p>
    <w:p w14:paraId="757A64DA" w14:textId="77777777" w:rsidR="00353EED" w:rsidRPr="00BE044F" w:rsidRDefault="00353EED" w:rsidP="00DA3F6B">
      <w:pPr>
        <w:spacing w:line="800" w:lineRule="exact"/>
        <w:jc w:val="center"/>
        <w:rPr>
          <w:rFonts w:ascii="Cornerstone" w:hAnsi="Cornerstone"/>
          <w:sz w:val="80"/>
          <w:szCs w:val="80"/>
        </w:rPr>
      </w:pPr>
      <w:r w:rsidRPr="00BE044F">
        <w:rPr>
          <w:rFonts w:ascii="Cornerstone" w:hAnsi="Cornerstone"/>
          <w:sz w:val="80"/>
          <w:szCs w:val="80"/>
        </w:rPr>
        <w:t>How About You?</w:t>
      </w:r>
    </w:p>
    <w:p w14:paraId="757A64DB" w14:textId="77777777" w:rsidR="00353EED" w:rsidRDefault="00353EED" w:rsidP="00353EED">
      <w:pPr>
        <w:pStyle w:val="NoSpacing"/>
        <w:rPr>
          <w:rFonts w:ascii="Lucida Bright" w:hAnsi="Lucida Bright"/>
          <w:sz w:val="24"/>
          <w:szCs w:val="24"/>
        </w:rPr>
      </w:pPr>
    </w:p>
    <w:p w14:paraId="757A64DC" w14:textId="77777777" w:rsidR="00353EED" w:rsidRDefault="00115D69" w:rsidP="00353EED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Show your school spirit with some Spirit Wear! It’s a great way to </w:t>
      </w:r>
      <w:r w:rsidR="00F4341F">
        <w:rPr>
          <w:rFonts w:ascii="Lucida Bright" w:hAnsi="Lucida Bright"/>
          <w:sz w:val="24"/>
          <w:szCs w:val="24"/>
        </w:rPr>
        <w:t xml:space="preserve">show </w:t>
      </w:r>
      <w:r>
        <w:rPr>
          <w:rFonts w:ascii="Lucida Bright" w:hAnsi="Lucida Bright"/>
          <w:sz w:val="24"/>
          <w:szCs w:val="24"/>
        </w:rPr>
        <w:t xml:space="preserve">your pride in your school, especially if you moved to a new school or if you are new to the district. </w:t>
      </w:r>
      <w:r w:rsidR="00353EED">
        <w:rPr>
          <w:rFonts w:ascii="Lucida Bright" w:hAnsi="Lucida Bright"/>
          <w:sz w:val="24"/>
          <w:szCs w:val="24"/>
        </w:rPr>
        <w:t xml:space="preserve">We are offering t-shirts, sweatshirts, flannel pants and </w:t>
      </w:r>
      <w:r w:rsidR="00A8145B">
        <w:rPr>
          <w:rFonts w:ascii="Lucida Bright" w:hAnsi="Lucida Bright"/>
          <w:sz w:val="24"/>
          <w:szCs w:val="24"/>
        </w:rPr>
        <w:t xml:space="preserve">a few new items with </w:t>
      </w:r>
      <w:r w:rsidR="00353EED">
        <w:rPr>
          <w:rFonts w:ascii="Lucida Bright" w:hAnsi="Lucida Bright"/>
          <w:sz w:val="24"/>
          <w:szCs w:val="24"/>
        </w:rPr>
        <w:t>either the Albrigh</w:t>
      </w:r>
      <w:r w:rsidR="0001502C">
        <w:rPr>
          <w:rFonts w:ascii="Lucida Bright" w:hAnsi="Lucida Bright"/>
          <w:sz w:val="24"/>
          <w:szCs w:val="24"/>
        </w:rPr>
        <w:t xml:space="preserve">t Vikings or Salt Creek/Swartz </w:t>
      </w:r>
      <w:r w:rsidR="00A8145B">
        <w:rPr>
          <w:rFonts w:ascii="Lucida Bright" w:hAnsi="Lucida Bright"/>
          <w:sz w:val="24"/>
          <w:szCs w:val="24"/>
        </w:rPr>
        <w:t>Mini Vikings</w:t>
      </w:r>
      <w:r w:rsidR="00353EED">
        <w:rPr>
          <w:rFonts w:ascii="Lucida Bright" w:hAnsi="Lucida Bright"/>
          <w:sz w:val="24"/>
          <w:szCs w:val="24"/>
        </w:rPr>
        <w:t>.</w:t>
      </w:r>
    </w:p>
    <w:p w14:paraId="757A64DD" w14:textId="77777777" w:rsidR="00DD5F1D" w:rsidRDefault="00DD5F1D" w:rsidP="00353EED">
      <w:pPr>
        <w:pStyle w:val="NoSpacing"/>
        <w:rPr>
          <w:rFonts w:ascii="Lucida Bright" w:hAnsi="Lucida Bright"/>
          <w:sz w:val="24"/>
          <w:szCs w:val="24"/>
        </w:rPr>
      </w:pPr>
    </w:p>
    <w:p w14:paraId="757A64E3" w14:textId="040D17D0" w:rsidR="00A8145B" w:rsidRDefault="00C01630" w:rsidP="00353EED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To </w:t>
      </w:r>
      <w:r w:rsidR="00DD5F1D">
        <w:rPr>
          <w:rFonts w:ascii="Lucida Bright" w:hAnsi="Lucida Bright"/>
          <w:sz w:val="24"/>
          <w:szCs w:val="24"/>
        </w:rPr>
        <w:t xml:space="preserve">order your district 48 </w:t>
      </w:r>
      <w:r w:rsidR="00423654">
        <w:rPr>
          <w:rFonts w:ascii="Lucida Bright" w:hAnsi="Lucida Bright"/>
          <w:sz w:val="24"/>
          <w:szCs w:val="24"/>
        </w:rPr>
        <w:t>S</w:t>
      </w:r>
      <w:r w:rsidR="00DD5F1D">
        <w:rPr>
          <w:rFonts w:ascii="Lucida Bright" w:hAnsi="Lucida Bright"/>
          <w:sz w:val="24"/>
          <w:szCs w:val="24"/>
        </w:rPr>
        <w:t>pir</w:t>
      </w:r>
      <w:r w:rsidR="007D7185">
        <w:rPr>
          <w:rFonts w:ascii="Lucida Bright" w:hAnsi="Lucida Bright"/>
          <w:sz w:val="24"/>
          <w:szCs w:val="24"/>
        </w:rPr>
        <w:t>i</w:t>
      </w:r>
      <w:r w:rsidR="00DD5F1D">
        <w:rPr>
          <w:rFonts w:ascii="Lucida Bright" w:hAnsi="Lucida Bright"/>
          <w:sz w:val="24"/>
          <w:szCs w:val="24"/>
        </w:rPr>
        <w:t>t</w:t>
      </w:r>
      <w:r w:rsidR="00423654">
        <w:rPr>
          <w:rFonts w:ascii="Lucida Bright" w:hAnsi="Lucida Bright"/>
          <w:sz w:val="24"/>
          <w:szCs w:val="24"/>
        </w:rPr>
        <w:t xml:space="preserve"> </w:t>
      </w:r>
      <w:r w:rsidR="00115D69">
        <w:rPr>
          <w:rFonts w:ascii="Lucida Bright" w:hAnsi="Lucida Bright"/>
          <w:sz w:val="24"/>
          <w:szCs w:val="24"/>
        </w:rPr>
        <w:t>W</w:t>
      </w:r>
      <w:r w:rsidR="00DD5F1D">
        <w:rPr>
          <w:rFonts w:ascii="Lucida Bright" w:hAnsi="Lucida Bright"/>
          <w:sz w:val="24"/>
          <w:szCs w:val="24"/>
        </w:rPr>
        <w:t>ear just complete the order form, put the order form and payment in an envelope marked “FTC Spirit</w:t>
      </w:r>
      <w:r w:rsidR="00423654">
        <w:rPr>
          <w:rFonts w:ascii="Lucida Bright" w:hAnsi="Lucida Bright"/>
          <w:sz w:val="24"/>
          <w:szCs w:val="24"/>
        </w:rPr>
        <w:t xml:space="preserve"> W</w:t>
      </w:r>
      <w:r w:rsidR="00DD5F1D">
        <w:rPr>
          <w:rFonts w:ascii="Lucida Bright" w:hAnsi="Lucida Bright"/>
          <w:sz w:val="24"/>
          <w:szCs w:val="24"/>
        </w:rPr>
        <w:t>ear” and send it to school with your child</w:t>
      </w:r>
      <w:r w:rsidR="00A8145B">
        <w:rPr>
          <w:rFonts w:ascii="Lucida Bright" w:hAnsi="Lucida Bright"/>
          <w:sz w:val="24"/>
          <w:szCs w:val="24"/>
        </w:rPr>
        <w:t xml:space="preserve"> before the order deadline date</w:t>
      </w:r>
      <w:r w:rsidR="00DD5F1D">
        <w:rPr>
          <w:rFonts w:ascii="Lucida Bright" w:hAnsi="Lucida Bright"/>
          <w:sz w:val="24"/>
          <w:szCs w:val="24"/>
        </w:rPr>
        <w:t>.</w:t>
      </w:r>
    </w:p>
    <w:p w14:paraId="055743A2" w14:textId="7FCA52BF" w:rsidR="00154E93" w:rsidRDefault="00154E93" w:rsidP="00353EED">
      <w:pPr>
        <w:pStyle w:val="NoSpacing"/>
        <w:rPr>
          <w:rFonts w:ascii="Lucida Bright" w:hAnsi="Lucida Bright"/>
          <w:sz w:val="24"/>
          <w:szCs w:val="24"/>
        </w:rPr>
      </w:pPr>
    </w:p>
    <w:p w14:paraId="7A030192" w14:textId="7BD4F3F9" w:rsidR="00154E93" w:rsidRDefault="00154E93" w:rsidP="00EA040B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Please return your order by Friday May 6</w:t>
      </w:r>
      <w:r w:rsidRPr="00154E93">
        <w:rPr>
          <w:rFonts w:ascii="Lucida Bright" w:hAnsi="Lucida Bright"/>
          <w:b/>
          <w:sz w:val="24"/>
          <w:szCs w:val="24"/>
          <w:vertAlign w:val="superscript"/>
        </w:rPr>
        <w:t>th</w:t>
      </w:r>
      <w:r>
        <w:rPr>
          <w:rFonts w:ascii="Lucida Bright" w:hAnsi="Lucida Bright"/>
          <w:b/>
          <w:sz w:val="24"/>
          <w:szCs w:val="24"/>
        </w:rPr>
        <w:t>, 2016.</w:t>
      </w:r>
    </w:p>
    <w:p w14:paraId="33A0975C" w14:textId="79A92D5E" w:rsidR="00154E93" w:rsidRDefault="00154E93" w:rsidP="00EA040B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Orders will be delivered to your student on Friday May 20</w:t>
      </w:r>
      <w:r w:rsidRPr="00154E93">
        <w:rPr>
          <w:rFonts w:ascii="Lucida Bright" w:hAnsi="Lucida Bright"/>
          <w:b/>
          <w:sz w:val="24"/>
          <w:szCs w:val="24"/>
          <w:vertAlign w:val="superscript"/>
        </w:rPr>
        <w:t>th</w:t>
      </w:r>
      <w:r>
        <w:rPr>
          <w:rFonts w:ascii="Lucida Bright" w:hAnsi="Lucida Bright"/>
          <w:b/>
          <w:sz w:val="24"/>
          <w:szCs w:val="24"/>
        </w:rPr>
        <w:t>, 2016.</w:t>
      </w:r>
    </w:p>
    <w:p w14:paraId="65F33145" w14:textId="77777777" w:rsidR="00154E93" w:rsidRDefault="00154E93" w:rsidP="00EA040B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757A64E5" w14:textId="005BC7D0" w:rsidR="00DD5F1D" w:rsidRPr="00154E93" w:rsidRDefault="00DD5F1D" w:rsidP="00EA040B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If you have any quest</w:t>
      </w:r>
      <w:r w:rsidR="00EA040B">
        <w:rPr>
          <w:rFonts w:ascii="Lucida Bright" w:hAnsi="Lucida Bright"/>
          <w:sz w:val="24"/>
          <w:szCs w:val="24"/>
        </w:rPr>
        <w:t xml:space="preserve">ions or </w:t>
      </w:r>
      <w:bookmarkStart w:id="0" w:name="_GoBack"/>
      <w:bookmarkEnd w:id="0"/>
      <w:r w:rsidR="00154E93">
        <w:rPr>
          <w:rFonts w:ascii="Lucida Bright" w:hAnsi="Lucida Bright"/>
          <w:sz w:val="24"/>
          <w:szCs w:val="24"/>
        </w:rPr>
        <w:t>concerns,</w:t>
      </w:r>
      <w:r w:rsidR="00EA040B">
        <w:rPr>
          <w:rFonts w:ascii="Lucida Bright" w:hAnsi="Lucida Bright"/>
          <w:sz w:val="24"/>
          <w:szCs w:val="24"/>
        </w:rPr>
        <w:t xml:space="preserve"> please contact </w:t>
      </w:r>
      <w:r w:rsidR="002B68F4">
        <w:rPr>
          <w:rFonts w:ascii="Lucida Bright" w:hAnsi="Lucida Bright"/>
          <w:sz w:val="24"/>
          <w:szCs w:val="24"/>
        </w:rPr>
        <w:t>Kelly Altott – (kaltott@saltcreek48.org).</w:t>
      </w:r>
    </w:p>
    <w:p w14:paraId="757A64E6" w14:textId="77777777" w:rsidR="0001502C" w:rsidRDefault="0001502C" w:rsidP="00353EED">
      <w:pPr>
        <w:pStyle w:val="NoSpacing"/>
        <w:rPr>
          <w:rFonts w:ascii="Lucida Bright" w:hAnsi="Lucida Bright"/>
          <w:i/>
          <w:sz w:val="20"/>
          <w:szCs w:val="20"/>
        </w:rPr>
      </w:pPr>
    </w:p>
    <w:p w14:paraId="757A64E7" w14:textId="77777777" w:rsidR="00C66B89" w:rsidRDefault="00C66B89" w:rsidP="00353EED">
      <w:pPr>
        <w:pStyle w:val="NoSpacing"/>
        <w:rPr>
          <w:rFonts w:ascii="Lucida Bright" w:hAnsi="Lucida Bright"/>
          <w:i/>
          <w:sz w:val="20"/>
          <w:szCs w:val="20"/>
        </w:rPr>
      </w:pPr>
    </w:p>
    <w:p w14:paraId="757A64E8" w14:textId="77777777" w:rsidR="00353EED" w:rsidRDefault="00DD5F1D" w:rsidP="00353EED">
      <w:pPr>
        <w:pStyle w:val="NoSpacing"/>
        <w:rPr>
          <w:noProof/>
        </w:rPr>
      </w:pPr>
      <w:r w:rsidRPr="00311976">
        <w:rPr>
          <w:rFonts w:ascii="Lucida Bright" w:hAnsi="Lucida Bright"/>
          <w:i/>
          <w:sz w:val="20"/>
          <w:szCs w:val="20"/>
        </w:rPr>
        <w:t>Spirit</w:t>
      </w:r>
      <w:r w:rsidR="000465A6">
        <w:rPr>
          <w:rFonts w:ascii="Lucida Bright" w:hAnsi="Lucida Bright"/>
          <w:i/>
          <w:sz w:val="20"/>
          <w:szCs w:val="20"/>
        </w:rPr>
        <w:t xml:space="preserve"> </w:t>
      </w:r>
      <w:r w:rsidRPr="00311976">
        <w:rPr>
          <w:rFonts w:ascii="Lucida Bright" w:hAnsi="Lucida Bright"/>
          <w:i/>
          <w:sz w:val="20"/>
          <w:szCs w:val="20"/>
        </w:rPr>
        <w:t xml:space="preserve">wear sales are coordinated through FTC, the parent-teacher organization </w:t>
      </w:r>
      <w:r w:rsidR="00BE1453">
        <w:rPr>
          <w:rFonts w:ascii="Lucida Bright" w:hAnsi="Lucida Bright"/>
          <w:i/>
          <w:sz w:val="20"/>
          <w:szCs w:val="20"/>
        </w:rPr>
        <w:t xml:space="preserve">for </w:t>
      </w:r>
      <w:r w:rsidRPr="00311976">
        <w:rPr>
          <w:rFonts w:ascii="Lucida Bright" w:hAnsi="Lucida Bright"/>
          <w:i/>
          <w:sz w:val="20"/>
          <w:szCs w:val="20"/>
        </w:rPr>
        <w:t>Salt Creek District 48. All proceeds go for the benefit of the schools.</w:t>
      </w:r>
      <w:r w:rsidR="00115D69">
        <w:rPr>
          <w:rFonts w:ascii="Lucida Bright" w:hAnsi="Lucida Bright"/>
          <w:i/>
          <w:sz w:val="20"/>
          <w:szCs w:val="20"/>
        </w:rPr>
        <w:t xml:space="preserve"> Please make checks payable to “FTC”.</w:t>
      </w:r>
      <w:r w:rsidR="009D0A84" w:rsidRPr="009D0A84">
        <w:rPr>
          <w:noProof/>
        </w:rPr>
        <w:t xml:space="preserve"> </w:t>
      </w:r>
    </w:p>
    <w:p w14:paraId="757A64E9" w14:textId="77777777" w:rsidR="00A8145B" w:rsidRDefault="00A8145B" w:rsidP="00353EED">
      <w:pPr>
        <w:pStyle w:val="NoSpacing"/>
        <w:rPr>
          <w:noProof/>
        </w:rPr>
      </w:pPr>
    </w:p>
    <w:p w14:paraId="757A64EA" w14:textId="77777777" w:rsidR="00A8145B" w:rsidRDefault="00A8145B" w:rsidP="00353EED">
      <w:pPr>
        <w:pStyle w:val="NoSpacing"/>
        <w:rPr>
          <w:rFonts w:ascii="Lucida Bright" w:hAnsi="Lucida Bright"/>
          <w:i/>
          <w:sz w:val="20"/>
          <w:szCs w:val="20"/>
        </w:rPr>
      </w:pPr>
    </w:p>
    <w:p w14:paraId="757A64EB" w14:textId="77777777" w:rsidR="00A8145B" w:rsidRPr="00311976" w:rsidRDefault="00A8145B" w:rsidP="00353EED">
      <w:pPr>
        <w:pStyle w:val="NoSpacing"/>
        <w:rPr>
          <w:rFonts w:ascii="Lucida Bright" w:hAnsi="Lucida Bright"/>
          <w:i/>
          <w:sz w:val="20"/>
          <w:szCs w:val="20"/>
        </w:rPr>
      </w:pPr>
    </w:p>
    <w:p w14:paraId="757A64EC" w14:textId="77777777" w:rsidR="00353EED" w:rsidRDefault="00353EED" w:rsidP="00353EED">
      <w:pPr>
        <w:pStyle w:val="NoSpacing"/>
        <w:rPr>
          <w:rFonts w:ascii="Lucida Bright" w:hAnsi="Lucida Bright"/>
          <w:sz w:val="24"/>
          <w:szCs w:val="24"/>
        </w:rPr>
      </w:pPr>
    </w:p>
    <w:p w14:paraId="757A64ED" w14:textId="77777777" w:rsidR="00BE044F" w:rsidRDefault="003527BA" w:rsidP="00353EED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57A64F7" wp14:editId="757A64F8">
            <wp:simplePos x="0" y="0"/>
            <wp:positionH relativeFrom="margin">
              <wp:posOffset>2696845</wp:posOffset>
            </wp:positionH>
            <wp:positionV relativeFrom="margin">
              <wp:posOffset>5789295</wp:posOffset>
            </wp:positionV>
            <wp:extent cx="1314450" cy="12871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C logo official_small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45B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57A64F9" wp14:editId="757A64FA">
            <wp:simplePos x="0" y="0"/>
            <wp:positionH relativeFrom="margin">
              <wp:posOffset>4590415</wp:posOffset>
            </wp:positionH>
            <wp:positionV relativeFrom="margin">
              <wp:posOffset>5788025</wp:posOffset>
            </wp:positionV>
            <wp:extent cx="1362075" cy="136461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ing Logo SMS sc in BW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45B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57A64FB" wp14:editId="757A64FC">
            <wp:simplePos x="0" y="0"/>
            <wp:positionH relativeFrom="margin">
              <wp:posOffset>721995</wp:posOffset>
            </wp:positionH>
            <wp:positionV relativeFrom="margin">
              <wp:posOffset>5848350</wp:posOffset>
            </wp:positionV>
            <wp:extent cx="990600" cy="13087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right Vik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7A64EE" w14:textId="77777777" w:rsidR="00BE044F" w:rsidRDefault="00BE044F" w:rsidP="00353EED">
      <w:pPr>
        <w:pStyle w:val="NoSpacing"/>
        <w:rPr>
          <w:rFonts w:ascii="Lucida Bright" w:hAnsi="Lucida Bright"/>
          <w:sz w:val="24"/>
          <w:szCs w:val="24"/>
        </w:rPr>
      </w:pPr>
    </w:p>
    <w:p w14:paraId="757A64EF" w14:textId="77777777" w:rsidR="00BE044F" w:rsidRDefault="00BE044F" w:rsidP="00353EED">
      <w:pPr>
        <w:pStyle w:val="NoSpacing"/>
        <w:rPr>
          <w:rFonts w:ascii="Lucida Bright" w:hAnsi="Lucida Bright"/>
          <w:sz w:val="24"/>
          <w:szCs w:val="24"/>
        </w:rPr>
      </w:pPr>
    </w:p>
    <w:p w14:paraId="757A64F0" w14:textId="77777777" w:rsidR="00BE044F" w:rsidRDefault="00BE044F" w:rsidP="00353EED">
      <w:pPr>
        <w:pStyle w:val="NoSpacing"/>
        <w:rPr>
          <w:rFonts w:ascii="Lucida Bright" w:hAnsi="Lucida Bright"/>
          <w:sz w:val="24"/>
          <w:szCs w:val="24"/>
        </w:rPr>
      </w:pPr>
    </w:p>
    <w:p w14:paraId="757A64F1" w14:textId="77777777" w:rsidR="00BE044F" w:rsidRDefault="00BE044F" w:rsidP="00353EED">
      <w:pPr>
        <w:pStyle w:val="NoSpacing"/>
        <w:rPr>
          <w:rFonts w:ascii="Lucida Bright" w:hAnsi="Lucida Bright"/>
          <w:sz w:val="24"/>
          <w:szCs w:val="24"/>
        </w:rPr>
      </w:pPr>
    </w:p>
    <w:p w14:paraId="757A64F2" w14:textId="77777777" w:rsidR="00BE044F" w:rsidRDefault="00BE044F" w:rsidP="00353EED">
      <w:pPr>
        <w:pStyle w:val="NoSpacing"/>
        <w:rPr>
          <w:rFonts w:ascii="Lucida Bright" w:hAnsi="Lucida Bright"/>
          <w:sz w:val="24"/>
          <w:szCs w:val="24"/>
        </w:rPr>
      </w:pPr>
    </w:p>
    <w:p w14:paraId="757A64F3" w14:textId="77777777" w:rsidR="00BE044F" w:rsidRDefault="00BE044F" w:rsidP="00353EED">
      <w:pPr>
        <w:pStyle w:val="NoSpacing"/>
        <w:rPr>
          <w:rFonts w:ascii="Lucida Bright" w:hAnsi="Lucida Bright"/>
          <w:sz w:val="24"/>
          <w:szCs w:val="24"/>
        </w:rPr>
      </w:pPr>
    </w:p>
    <w:p w14:paraId="757A64F4" w14:textId="77777777" w:rsidR="00960BC3" w:rsidRDefault="00960BC3" w:rsidP="00353EED">
      <w:pPr>
        <w:pStyle w:val="NoSpacing"/>
        <w:rPr>
          <w:rFonts w:ascii="Lucida Bright" w:hAnsi="Lucida Bright"/>
          <w:sz w:val="24"/>
          <w:szCs w:val="24"/>
        </w:rPr>
      </w:pPr>
    </w:p>
    <w:p w14:paraId="757A64F5" w14:textId="77777777" w:rsidR="00C66B89" w:rsidRDefault="00C66B89" w:rsidP="00353EED">
      <w:pPr>
        <w:pStyle w:val="NoSpacing"/>
        <w:rPr>
          <w:rFonts w:ascii="Lucida Bright" w:hAnsi="Lucida Bright"/>
          <w:sz w:val="24"/>
          <w:szCs w:val="24"/>
        </w:rPr>
      </w:pPr>
    </w:p>
    <w:p w14:paraId="757A64F6" w14:textId="77777777" w:rsidR="00960BC3" w:rsidRPr="00406F50" w:rsidRDefault="00A8145B" w:rsidP="00A8145B">
      <w:pPr>
        <w:pStyle w:val="NoSpacing"/>
        <w:jc w:val="center"/>
        <w:rPr>
          <w:rFonts w:ascii="Lucida Bright" w:hAnsi="Lucida Bright"/>
          <w:sz w:val="24"/>
          <w:szCs w:val="24"/>
        </w:rPr>
      </w:pPr>
      <w:r w:rsidRPr="00406F50">
        <w:rPr>
          <w:rFonts w:ascii="Lucida Bright" w:hAnsi="Lucida Bright"/>
          <w:sz w:val="24"/>
          <w:szCs w:val="24"/>
        </w:rPr>
        <w:t>Albright Middle School</w:t>
      </w:r>
      <w:r>
        <w:rPr>
          <w:rFonts w:ascii="Lucida Bright" w:hAnsi="Lucida Bright"/>
          <w:sz w:val="24"/>
          <w:szCs w:val="24"/>
        </w:rPr>
        <w:t xml:space="preserve"> </w:t>
      </w:r>
      <w:r w:rsidR="00DA3F6B" w:rsidRPr="00406F50">
        <w:rPr>
          <w:rFonts w:ascii="Lucida Bright" w:hAnsi="Lucida Bright"/>
          <w:sz w:val="24"/>
          <w:szCs w:val="24"/>
        </w:rPr>
        <w:t>• Stella May Swartz Elementary</w:t>
      </w:r>
      <w:r w:rsidR="00960BC3" w:rsidRPr="00406F50">
        <w:rPr>
          <w:rFonts w:ascii="Lucida Bright" w:hAnsi="Lucida Bright"/>
          <w:sz w:val="24"/>
          <w:szCs w:val="24"/>
        </w:rPr>
        <w:t xml:space="preserve"> </w:t>
      </w:r>
      <w:r w:rsidR="00B903D0">
        <w:rPr>
          <w:rFonts w:ascii="Lucida Bright" w:hAnsi="Lucida Bright"/>
          <w:sz w:val="24"/>
          <w:szCs w:val="24"/>
        </w:rPr>
        <w:t xml:space="preserve">• </w:t>
      </w:r>
      <w:r>
        <w:rPr>
          <w:rFonts w:ascii="Lucida Bright" w:hAnsi="Lucida Bright"/>
          <w:sz w:val="24"/>
          <w:szCs w:val="24"/>
        </w:rPr>
        <w:t>Salt Creek Primary</w:t>
      </w:r>
    </w:p>
    <w:sectPr w:rsidR="00960BC3" w:rsidRPr="00406F50" w:rsidSect="006B145C">
      <w:pgSz w:w="12240" w:h="15840"/>
      <w:pgMar w:top="1080" w:right="1080" w:bottom="1080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nersto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mega phone Clipart" style="width:225pt;height:171.75pt;visibility:visible;mso-wrap-style:square" o:bullet="t">
        <v:imagedata r:id="rId1" o:title="mega phone Clipart"/>
      </v:shape>
    </w:pict>
  </w:numPicBullet>
  <w:abstractNum w:abstractNumId="0" w15:restartNumberingAfterBreak="0">
    <w:nsid w:val="20A22AED"/>
    <w:multiLevelType w:val="hybridMultilevel"/>
    <w:tmpl w:val="1778ACD6"/>
    <w:lvl w:ilvl="0" w:tplc="2A8EE0D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44A35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888A56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BBC15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1CB6E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FA671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BC862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E0BF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7DACE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ED"/>
    <w:rsid w:val="0000069B"/>
    <w:rsid w:val="0001502C"/>
    <w:rsid w:val="000465A6"/>
    <w:rsid w:val="0005562F"/>
    <w:rsid w:val="00097710"/>
    <w:rsid w:val="00115D69"/>
    <w:rsid w:val="0014265A"/>
    <w:rsid w:val="00152BD3"/>
    <w:rsid w:val="00154E93"/>
    <w:rsid w:val="002B68F4"/>
    <w:rsid w:val="003003E2"/>
    <w:rsid w:val="00311976"/>
    <w:rsid w:val="00326AAC"/>
    <w:rsid w:val="003527BA"/>
    <w:rsid w:val="00353EED"/>
    <w:rsid w:val="003C79F5"/>
    <w:rsid w:val="00406F50"/>
    <w:rsid w:val="00423654"/>
    <w:rsid w:val="00456B14"/>
    <w:rsid w:val="00493786"/>
    <w:rsid w:val="005112C5"/>
    <w:rsid w:val="00513E11"/>
    <w:rsid w:val="00603ABF"/>
    <w:rsid w:val="0060601D"/>
    <w:rsid w:val="006B145C"/>
    <w:rsid w:val="006F6409"/>
    <w:rsid w:val="00796354"/>
    <w:rsid w:val="007D7185"/>
    <w:rsid w:val="00857D44"/>
    <w:rsid w:val="008B2357"/>
    <w:rsid w:val="008F1583"/>
    <w:rsid w:val="00960BC3"/>
    <w:rsid w:val="009D0A84"/>
    <w:rsid w:val="00A24992"/>
    <w:rsid w:val="00A8145B"/>
    <w:rsid w:val="00A84E96"/>
    <w:rsid w:val="00B903D0"/>
    <w:rsid w:val="00BE044F"/>
    <w:rsid w:val="00BE1453"/>
    <w:rsid w:val="00C01630"/>
    <w:rsid w:val="00C66B89"/>
    <w:rsid w:val="00CA646D"/>
    <w:rsid w:val="00D72A12"/>
    <w:rsid w:val="00DA3F6B"/>
    <w:rsid w:val="00DA437F"/>
    <w:rsid w:val="00DD3176"/>
    <w:rsid w:val="00DD5F1D"/>
    <w:rsid w:val="00DF50EA"/>
    <w:rsid w:val="00E05237"/>
    <w:rsid w:val="00E13F77"/>
    <w:rsid w:val="00E1531B"/>
    <w:rsid w:val="00E64DB0"/>
    <w:rsid w:val="00EA040B"/>
    <w:rsid w:val="00F4341F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64D9"/>
  <w15:docId w15:val="{798F9D63-8DED-4EBE-BF2F-20D0DF09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E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B161-5936-4519-BEDB-F5D9EEF3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</dc:creator>
  <cp:lastModifiedBy>Kelly Altott</cp:lastModifiedBy>
  <cp:revision>2</cp:revision>
  <cp:lastPrinted>2013-10-07T20:05:00Z</cp:lastPrinted>
  <dcterms:created xsi:type="dcterms:W3CDTF">2016-04-21T22:40:00Z</dcterms:created>
  <dcterms:modified xsi:type="dcterms:W3CDTF">2016-04-21T22:40:00Z</dcterms:modified>
</cp:coreProperties>
</file>